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E5D" w:rsidRDefault="002A3E5D" w:rsidP="002A3E5D">
      <w:pPr>
        <w:spacing w:after="60"/>
        <w:jc w:val="center"/>
        <w:rPr>
          <w:rFonts w:ascii="Times New Roman" w:hAnsi="Times New Roman"/>
        </w:rPr>
      </w:pPr>
      <w:bookmarkStart w:id="0" w:name="_GoBack"/>
      <w:bookmarkEnd w:id="0"/>
      <w:r w:rsidRPr="00CA784F">
        <w:rPr>
          <w:rFonts w:ascii="Times New Roman" w:hAnsi="Times New Roman"/>
          <w:b/>
          <w:lang w:val="sr-Cyrl-CS"/>
        </w:rPr>
        <w:t>Табела 9.1.</w:t>
      </w:r>
      <w:r w:rsidRPr="00CA784F">
        <w:rPr>
          <w:rFonts w:ascii="Times New Roman" w:hAnsi="Times New Roman"/>
          <w:lang w:val="sr-Cyrl-CS"/>
        </w:rPr>
        <w:t xml:space="preserve"> Научне, уметничке и стручне квалификације наставника и задужења у настави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1"/>
        <w:gridCol w:w="1220"/>
        <w:gridCol w:w="421"/>
        <w:gridCol w:w="141"/>
        <w:gridCol w:w="1149"/>
        <w:gridCol w:w="1246"/>
        <w:gridCol w:w="124"/>
        <w:gridCol w:w="961"/>
        <w:gridCol w:w="491"/>
        <w:gridCol w:w="199"/>
        <w:gridCol w:w="1485"/>
        <w:gridCol w:w="419"/>
        <w:gridCol w:w="1906"/>
      </w:tblGrid>
      <w:tr w:rsidR="002A3E5D" w:rsidRPr="00491993" w:rsidTr="00874AAD">
        <w:trPr>
          <w:trHeight w:val="427"/>
        </w:trPr>
        <w:tc>
          <w:tcPr>
            <w:tcW w:w="2386" w:type="pct"/>
            <w:gridSpan w:val="6"/>
            <w:vAlign w:val="center"/>
          </w:tcPr>
          <w:p w:rsidR="002A3E5D" w:rsidRPr="00491993" w:rsidRDefault="002A3E5D" w:rsidP="002C310E">
            <w:pPr>
              <w:tabs>
                <w:tab w:val="left" w:pos="567"/>
              </w:tabs>
              <w:spacing w:after="60"/>
              <w:rPr>
                <w:rFonts w:ascii="Times New Roman" w:hAnsi="Times New Roman"/>
                <w:b/>
                <w:sz w:val="20"/>
                <w:szCs w:val="20"/>
                <w:lang w:val="sr-Cyrl-CS"/>
              </w:rPr>
            </w:pPr>
            <w:r w:rsidRPr="00491993">
              <w:rPr>
                <w:rFonts w:ascii="Times New Roman" w:hAnsi="Times New Roman"/>
                <w:b/>
                <w:sz w:val="20"/>
                <w:szCs w:val="20"/>
                <w:lang w:val="sr-Cyrl-CS"/>
              </w:rPr>
              <w:t xml:space="preserve">Име и презиме </w:t>
            </w:r>
          </w:p>
        </w:tc>
        <w:tc>
          <w:tcPr>
            <w:tcW w:w="2614" w:type="pct"/>
            <w:gridSpan w:val="7"/>
            <w:vAlign w:val="center"/>
          </w:tcPr>
          <w:p w:rsidR="002A3E5D" w:rsidRPr="00FF447F" w:rsidRDefault="00FF447F" w:rsidP="002C310E">
            <w:pPr>
              <w:tabs>
                <w:tab w:val="left" w:pos="567"/>
              </w:tabs>
              <w:spacing w:after="60"/>
              <w:rPr>
                <w:rFonts w:ascii="Times New Roman" w:hAnsi="Times New Roman"/>
                <w:sz w:val="20"/>
                <w:szCs w:val="20"/>
              </w:rPr>
            </w:pPr>
            <w:r>
              <w:rPr>
                <w:rFonts w:ascii="Times New Roman" w:hAnsi="Times New Roman"/>
                <w:sz w:val="20"/>
                <w:szCs w:val="20"/>
              </w:rPr>
              <w:t>Дејан Ђорђевић</w:t>
            </w:r>
          </w:p>
        </w:tc>
      </w:tr>
      <w:tr w:rsidR="002A3E5D" w:rsidRPr="00491993" w:rsidTr="00874AAD">
        <w:trPr>
          <w:trHeight w:val="427"/>
        </w:trPr>
        <w:tc>
          <w:tcPr>
            <w:tcW w:w="2386" w:type="pct"/>
            <w:gridSpan w:val="6"/>
            <w:vAlign w:val="center"/>
          </w:tcPr>
          <w:p w:rsidR="002A3E5D" w:rsidRPr="00491993" w:rsidRDefault="002A3E5D" w:rsidP="002C310E">
            <w:pPr>
              <w:tabs>
                <w:tab w:val="left" w:pos="567"/>
              </w:tabs>
              <w:spacing w:after="60"/>
              <w:rPr>
                <w:rFonts w:ascii="Times New Roman" w:hAnsi="Times New Roman"/>
                <w:b/>
                <w:sz w:val="20"/>
                <w:szCs w:val="20"/>
                <w:lang w:val="sr-Cyrl-CS"/>
              </w:rPr>
            </w:pPr>
            <w:r w:rsidRPr="00491993">
              <w:rPr>
                <w:rFonts w:ascii="Times New Roman" w:hAnsi="Times New Roman"/>
                <w:b/>
                <w:sz w:val="20"/>
                <w:szCs w:val="20"/>
                <w:lang w:val="sr-Cyrl-CS"/>
              </w:rPr>
              <w:t>Звање</w:t>
            </w:r>
          </w:p>
        </w:tc>
        <w:tc>
          <w:tcPr>
            <w:tcW w:w="2614" w:type="pct"/>
            <w:gridSpan w:val="7"/>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Ванредни професор</w:t>
            </w:r>
          </w:p>
        </w:tc>
      </w:tr>
      <w:tr w:rsidR="002A3E5D" w:rsidRPr="00491993" w:rsidTr="00874AAD">
        <w:trPr>
          <w:trHeight w:val="427"/>
        </w:trPr>
        <w:tc>
          <w:tcPr>
            <w:tcW w:w="2386" w:type="pct"/>
            <w:gridSpan w:val="6"/>
            <w:vAlign w:val="center"/>
          </w:tcPr>
          <w:p w:rsidR="002A3E5D" w:rsidRPr="00491993" w:rsidRDefault="002A3E5D" w:rsidP="002C310E">
            <w:pPr>
              <w:tabs>
                <w:tab w:val="left" w:pos="567"/>
              </w:tabs>
              <w:spacing w:after="60"/>
              <w:rPr>
                <w:rFonts w:ascii="Times New Roman" w:hAnsi="Times New Roman"/>
                <w:b/>
                <w:sz w:val="20"/>
                <w:szCs w:val="20"/>
                <w:lang w:val="sr-Cyrl-CS"/>
              </w:rPr>
            </w:pPr>
            <w:r w:rsidRPr="00491993">
              <w:rPr>
                <w:rFonts w:ascii="Times New Roman" w:hAnsi="Times New Roman"/>
                <w:b/>
                <w:sz w:val="20"/>
                <w:szCs w:val="20"/>
                <w:lang w:val="sr-Cyrl-CS"/>
              </w:rPr>
              <w:t xml:space="preserve">Назив институције у  којој наставник ради са пуним </w:t>
            </w:r>
            <w:r>
              <w:rPr>
                <w:rFonts w:ascii="Times New Roman" w:hAnsi="Times New Roman"/>
                <w:b/>
                <w:sz w:val="20"/>
                <w:szCs w:val="20"/>
              </w:rPr>
              <w:t xml:space="preserve"> или непуним </w:t>
            </w:r>
            <w:r w:rsidRPr="00491993">
              <w:rPr>
                <w:rFonts w:ascii="Times New Roman" w:hAnsi="Times New Roman"/>
                <w:b/>
                <w:sz w:val="20"/>
                <w:szCs w:val="20"/>
                <w:lang w:val="sr-Cyrl-CS"/>
              </w:rPr>
              <w:t>радним временом и од када</w:t>
            </w:r>
          </w:p>
        </w:tc>
        <w:tc>
          <w:tcPr>
            <w:tcW w:w="2614" w:type="pct"/>
            <w:gridSpan w:val="7"/>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Економски факултет Универзитета у Нишу</w:t>
            </w:r>
          </w:p>
        </w:tc>
      </w:tr>
      <w:tr w:rsidR="002A3E5D" w:rsidRPr="00491993" w:rsidTr="00874AAD">
        <w:trPr>
          <w:trHeight w:val="427"/>
        </w:trPr>
        <w:tc>
          <w:tcPr>
            <w:tcW w:w="2386" w:type="pct"/>
            <w:gridSpan w:val="6"/>
            <w:vAlign w:val="center"/>
          </w:tcPr>
          <w:p w:rsidR="002A3E5D" w:rsidRPr="00491993" w:rsidRDefault="002A3E5D" w:rsidP="002C310E">
            <w:pPr>
              <w:tabs>
                <w:tab w:val="left" w:pos="567"/>
              </w:tabs>
              <w:spacing w:after="60"/>
              <w:rPr>
                <w:rFonts w:ascii="Times New Roman" w:hAnsi="Times New Roman"/>
                <w:b/>
                <w:sz w:val="20"/>
                <w:szCs w:val="20"/>
                <w:lang w:val="sr-Cyrl-CS"/>
              </w:rPr>
            </w:pPr>
            <w:r w:rsidRPr="00491993">
              <w:rPr>
                <w:rFonts w:ascii="Times New Roman" w:hAnsi="Times New Roman"/>
                <w:b/>
                <w:sz w:val="20"/>
                <w:szCs w:val="20"/>
                <w:lang w:val="sr-Cyrl-CS"/>
              </w:rPr>
              <w:t>Ужа научна односно уметничка област</w:t>
            </w:r>
          </w:p>
        </w:tc>
        <w:tc>
          <w:tcPr>
            <w:tcW w:w="2614" w:type="pct"/>
            <w:gridSpan w:val="7"/>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Економска географија</w:t>
            </w:r>
          </w:p>
        </w:tc>
      </w:tr>
      <w:tr w:rsidR="002A3E5D" w:rsidRPr="00491993" w:rsidTr="00874AAD">
        <w:trPr>
          <w:trHeight w:val="427"/>
        </w:trPr>
        <w:tc>
          <w:tcPr>
            <w:tcW w:w="5000" w:type="pct"/>
            <w:gridSpan w:val="13"/>
            <w:vAlign w:val="center"/>
          </w:tcPr>
          <w:p w:rsidR="002A3E5D" w:rsidRPr="00491993" w:rsidRDefault="002A3E5D" w:rsidP="002C310E">
            <w:pPr>
              <w:tabs>
                <w:tab w:val="left" w:pos="567"/>
              </w:tabs>
              <w:spacing w:after="60"/>
              <w:rPr>
                <w:rFonts w:ascii="Times New Roman" w:hAnsi="Times New Roman"/>
                <w:b/>
                <w:sz w:val="20"/>
                <w:szCs w:val="20"/>
                <w:lang w:val="sr-Cyrl-CS"/>
              </w:rPr>
            </w:pPr>
            <w:r w:rsidRPr="00491993">
              <w:rPr>
                <w:rFonts w:ascii="Times New Roman" w:hAnsi="Times New Roman"/>
                <w:b/>
                <w:sz w:val="20"/>
                <w:szCs w:val="20"/>
                <w:lang w:val="sr-Cyrl-CS"/>
              </w:rPr>
              <w:t>Академска каријера</w:t>
            </w:r>
          </w:p>
        </w:tc>
      </w:tr>
      <w:tr w:rsidR="002A3E5D" w:rsidRPr="00491993" w:rsidTr="00874AAD">
        <w:trPr>
          <w:trHeight w:val="427"/>
        </w:trPr>
        <w:tc>
          <w:tcPr>
            <w:tcW w:w="1265" w:type="pct"/>
            <w:gridSpan w:val="4"/>
            <w:vAlign w:val="center"/>
          </w:tcPr>
          <w:p w:rsidR="002A3E5D" w:rsidRPr="00491993" w:rsidRDefault="002A3E5D" w:rsidP="002C310E">
            <w:pPr>
              <w:tabs>
                <w:tab w:val="left" w:pos="567"/>
              </w:tabs>
              <w:spacing w:after="60"/>
              <w:rPr>
                <w:rFonts w:ascii="Times New Roman" w:hAnsi="Times New Roman"/>
                <w:sz w:val="20"/>
                <w:szCs w:val="20"/>
                <w:lang w:val="sr-Cyrl-CS"/>
              </w:rPr>
            </w:pPr>
          </w:p>
        </w:tc>
        <w:tc>
          <w:tcPr>
            <w:tcW w:w="538" w:type="pct"/>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 xml:space="preserve">Година </w:t>
            </w:r>
          </w:p>
        </w:tc>
        <w:tc>
          <w:tcPr>
            <w:tcW w:w="1091" w:type="pct"/>
            <w:gridSpan w:val="3"/>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 xml:space="preserve">Институција </w:t>
            </w:r>
          </w:p>
        </w:tc>
        <w:tc>
          <w:tcPr>
            <w:tcW w:w="1018" w:type="pct"/>
            <w:gridSpan w:val="3"/>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r>
              <w:rPr>
                <w:rFonts w:ascii="Times New Roman" w:hAnsi="Times New Roman"/>
                <w:sz w:val="20"/>
                <w:szCs w:val="20"/>
              </w:rPr>
              <w:t>Научна или уметничка о</w:t>
            </w:r>
            <w:r w:rsidRPr="00491993">
              <w:rPr>
                <w:rFonts w:ascii="Times New Roman" w:hAnsi="Times New Roman"/>
                <w:sz w:val="20"/>
                <w:szCs w:val="20"/>
                <w:lang w:val="sr-Cyrl-CS"/>
              </w:rPr>
              <w:t xml:space="preserve">бласт </w:t>
            </w:r>
          </w:p>
        </w:tc>
        <w:tc>
          <w:tcPr>
            <w:tcW w:w="1088" w:type="pct"/>
            <w:gridSpan w:val="2"/>
            <w:shd w:val="clear" w:color="auto" w:fill="auto"/>
            <w:vAlign w:val="center"/>
          </w:tcPr>
          <w:p w:rsidR="002A3E5D" w:rsidRPr="00AC0E94" w:rsidRDefault="002A3E5D" w:rsidP="002C310E">
            <w:pPr>
              <w:tabs>
                <w:tab w:val="left" w:pos="567"/>
              </w:tabs>
              <w:spacing w:after="60"/>
              <w:rPr>
                <w:rFonts w:ascii="Times New Roman" w:hAnsi="Times New Roman"/>
                <w:sz w:val="20"/>
                <w:szCs w:val="20"/>
              </w:rPr>
            </w:pPr>
            <w:r>
              <w:rPr>
                <w:rFonts w:ascii="Times New Roman" w:hAnsi="Times New Roman"/>
                <w:sz w:val="20"/>
                <w:szCs w:val="20"/>
              </w:rPr>
              <w:t>Ужа научна, уметничка или стручна област</w:t>
            </w:r>
          </w:p>
        </w:tc>
      </w:tr>
      <w:tr w:rsidR="002A3E5D" w:rsidRPr="00491993" w:rsidTr="00874AAD">
        <w:trPr>
          <w:trHeight w:val="427"/>
        </w:trPr>
        <w:tc>
          <w:tcPr>
            <w:tcW w:w="1265" w:type="pct"/>
            <w:gridSpan w:val="4"/>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Избор у звање</w:t>
            </w:r>
          </w:p>
        </w:tc>
        <w:tc>
          <w:tcPr>
            <w:tcW w:w="538" w:type="pct"/>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2016.</w:t>
            </w:r>
          </w:p>
        </w:tc>
        <w:tc>
          <w:tcPr>
            <w:tcW w:w="1091" w:type="pct"/>
            <w:gridSpan w:val="3"/>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Економски факултет, Ниш</w:t>
            </w:r>
          </w:p>
        </w:tc>
        <w:tc>
          <w:tcPr>
            <w:tcW w:w="1018" w:type="pct"/>
            <w:gridSpan w:val="3"/>
            <w:shd w:val="clear" w:color="auto" w:fill="auto"/>
            <w:vAlign w:val="center"/>
          </w:tcPr>
          <w:p w:rsidR="002A3E5D" w:rsidRPr="00491993" w:rsidRDefault="00F80462"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Економија</w:t>
            </w:r>
          </w:p>
        </w:tc>
        <w:tc>
          <w:tcPr>
            <w:tcW w:w="1088" w:type="pct"/>
            <w:gridSpan w:val="2"/>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Економска географија</w:t>
            </w:r>
          </w:p>
        </w:tc>
      </w:tr>
      <w:tr w:rsidR="002A3E5D" w:rsidRPr="00491993" w:rsidTr="00874AAD">
        <w:trPr>
          <w:trHeight w:val="427"/>
        </w:trPr>
        <w:tc>
          <w:tcPr>
            <w:tcW w:w="1265" w:type="pct"/>
            <w:gridSpan w:val="4"/>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Докторат</w:t>
            </w:r>
          </w:p>
        </w:tc>
        <w:tc>
          <w:tcPr>
            <w:tcW w:w="538" w:type="pct"/>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2010.</w:t>
            </w:r>
          </w:p>
        </w:tc>
        <w:tc>
          <w:tcPr>
            <w:tcW w:w="1091" w:type="pct"/>
            <w:gridSpan w:val="3"/>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Географски факултет, Београд</w:t>
            </w:r>
          </w:p>
        </w:tc>
        <w:tc>
          <w:tcPr>
            <w:tcW w:w="1018" w:type="pct"/>
            <w:gridSpan w:val="3"/>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Географија</w:t>
            </w:r>
          </w:p>
        </w:tc>
        <w:tc>
          <w:tcPr>
            <w:tcW w:w="1088" w:type="pct"/>
            <w:gridSpan w:val="2"/>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Економска географија</w:t>
            </w:r>
          </w:p>
        </w:tc>
      </w:tr>
      <w:tr w:rsidR="002A3E5D" w:rsidRPr="00491993" w:rsidTr="00874AAD">
        <w:trPr>
          <w:trHeight w:val="427"/>
        </w:trPr>
        <w:tc>
          <w:tcPr>
            <w:tcW w:w="1265" w:type="pct"/>
            <w:gridSpan w:val="4"/>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Специјализација</w:t>
            </w:r>
          </w:p>
        </w:tc>
        <w:tc>
          <w:tcPr>
            <w:tcW w:w="538" w:type="pct"/>
            <w:vAlign w:val="center"/>
          </w:tcPr>
          <w:p w:rsidR="002A3E5D" w:rsidRPr="00491993" w:rsidRDefault="002A3E5D" w:rsidP="002C310E">
            <w:pPr>
              <w:tabs>
                <w:tab w:val="left" w:pos="567"/>
              </w:tabs>
              <w:spacing w:after="60"/>
              <w:rPr>
                <w:rFonts w:ascii="Times New Roman" w:hAnsi="Times New Roman"/>
                <w:sz w:val="20"/>
                <w:szCs w:val="20"/>
                <w:lang w:val="sr-Cyrl-CS"/>
              </w:rPr>
            </w:pPr>
          </w:p>
        </w:tc>
        <w:tc>
          <w:tcPr>
            <w:tcW w:w="1091" w:type="pct"/>
            <w:gridSpan w:val="3"/>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p>
        </w:tc>
        <w:tc>
          <w:tcPr>
            <w:tcW w:w="1018" w:type="pct"/>
            <w:gridSpan w:val="3"/>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p>
        </w:tc>
        <w:tc>
          <w:tcPr>
            <w:tcW w:w="1088" w:type="pct"/>
            <w:gridSpan w:val="2"/>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p>
        </w:tc>
      </w:tr>
      <w:tr w:rsidR="002A3E5D" w:rsidRPr="00491993" w:rsidTr="00874AAD">
        <w:trPr>
          <w:trHeight w:val="427"/>
        </w:trPr>
        <w:tc>
          <w:tcPr>
            <w:tcW w:w="1265" w:type="pct"/>
            <w:gridSpan w:val="4"/>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Магистратура</w:t>
            </w:r>
          </w:p>
        </w:tc>
        <w:tc>
          <w:tcPr>
            <w:tcW w:w="538" w:type="pct"/>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2004.</w:t>
            </w:r>
          </w:p>
        </w:tc>
        <w:tc>
          <w:tcPr>
            <w:tcW w:w="1091" w:type="pct"/>
            <w:gridSpan w:val="3"/>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Географски факултет, Београд</w:t>
            </w:r>
          </w:p>
        </w:tc>
        <w:tc>
          <w:tcPr>
            <w:tcW w:w="1018" w:type="pct"/>
            <w:gridSpan w:val="3"/>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Географија</w:t>
            </w:r>
          </w:p>
        </w:tc>
        <w:tc>
          <w:tcPr>
            <w:tcW w:w="1088" w:type="pct"/>
            <w:gridSpan w:val="2"/>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Економска географија</w:t>
            </w:r>
          </w:p>
        </w:tc>
      </w:tr>
      <w:tr w:rsidR="002A3E5D" w:rsidRPr="00491993" w:rsidTr="00874AAD">
        <w:trPr>
          <w:trHeight w:val="427"/>
        </w:trPr>
        <w:tc>
          <w:tcPr>
            <w:tcW w:w="1265" w:type="pct"/>
            <w:gridSpan w:val="4"/>
            <w:vAlign w:val="center"/>
          </w:tcPr>
          <w:p w:rsidR="002A3E5D" w:rsidRPr="00AC0E94" w:rsidRDefault="002A3E5D" w:rsidP="002C310E">
            <w:pPr>
              <w:tabs>
                <w:tab w:val="left" w:pos="567"/>
              </w:tabs>
              <w:spacing w:after="60"/>
              <w:rPr>
                <w:rFonts w:ascii="Times New Roman" w:hAnsi="Times New Roman"/>
                <w:sz w:val="20"/>
                <w:szCs w:val="20"/>
              </w:rPr>
            </w:pPr>
            <w:r>
              <w:rPr>
                <w:rFonts w:ascii="Times New Roman" w:hAnsi="Times New Roman"/>
                <w:sz w:val="20"/>
                <w:szCs w:val="20"/>
              </w:rPr>
              <w:t>Мастер</w:t>
            </w:r>
          </w:p>
        </w:tc>
        <w:tc>
          <w:tcPr>
            <w:tcW w:w="538" w:type="pct"/>
            <w:vAlign w:val="center"/>
          </w:tcPr>
          <w:p w:rsidR="002A3E5D" w:rsidRPr="00491993" w:rsidRDefault="002A3E5D" w:rsidP="002C310E">
            <w:pPr>
              <w:tabs>
                <w:tab w:val="left" w:pos="567"/>
              </w:tabs>
              <w:spacing w:after="60"/>
              <w:rPr>
                <w:rFonts w:ascii="Times New Roman" w:hAnsi="Times New Roman"/>
                <w:sz w:val="20"/>
                <w:szCs w:val="20"/>
                <w:lang w:val="sr-Cyrl-CS"/>
              </w:rPr>
            </w:pPr>
          </w:p>
        </w:tc>
        <w:tc>
          <w:tcPr>
            <w:tcW w:w="1091" w:type="pct"/>
            <w:gridSpan w:val="3"/>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p>
        </w:tc>
        <w:tc>
          <w:tcPr>
            <w:tcW w:w="1018" w:type="pct"/>
            <w:gridSpan w:val="3"/>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p>
        </w:tc>
        <w:tc>
          <w:tcPr>
            <w:tcW w:w="1088" w:type="pct"/>
            <w:gridSpan w:val="2"/>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p>
        </w:tc>
      </w:tr>
      <w:tr w:rsidR="002A3E5D" w:rsidRPr="00491993" w:rsidTr="00874AAD">
        <w:trPr>
          <w:trHeight w:val="427"/>
        </w:trPr>
        <w:tc>
          <w:tcPr>
            <w:tcW w:w="1265" w:type="pct"/>
            <w:gridSpan w:val="4"/>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Диплома</w:t>
            </w:r>
          </w:p>
        </w:tc>
        <w:tc>
          <w:tcPr>
            <w:tcW w:w="538" w:type="pct"/>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1999.</w:t>
            </w:r>
          </w:p>
        </w:tc>
        <w:tc>
          <w:tcPr>
            <w:tcW w:w="1091" w:type="pct"/>
            <w:gridSpan w:val="3"/>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Географски факултет, Београд</w:t>
            </w:r>
          </w:p>
        </w:tc>
        <w:tc>
          <w:tcPr>
            <w:tcW w:w="1018" w:type="pct"/>
            <w:gridSpan w:val="3"/>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Географија</w:t>
            </w:r>
          </w:p>
        </w:tc>
        <w:tc>
          <w:tcPr>
            <w:tcW w:w="1088" w:type="pct"/>
            <w:gridSpan w:val="2"/>
            <w:shd w:val="clear" w:color="auto" w:fill="auto"/>
            <w:vAlign w:val="center"/>
          </w:tcPr>
          <w:p w:rsidR="002A3E5D"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Физичка географија</w:t>
            </w:r>
          </w:p>
        </w:tc>
      </w:tr>
      <w:tr w:rsidR="002A3E5D" w:rsidRPr="00491993" w:rsidTr="00874AAD">
        <w:trPr>
          <w:trHeight w:val="427"/>
        </w:trPr>
        <w:tc>
          <w:tcPr>
            <w:tcW w:w="5000" w:type="pct"/>
            <w:gridSpan w:val="13"/>
            <w:vAlign w:val="center"/>
          </w:tcPr>
          <w:p w:rsidR="002A3E5D" w:rsidRPr="00AC0E94" w:rsidRDefault="002A3E5D" w:rsidP="002C310E">
            <w:pPr>
              <w:tabs>
                <w:tab w:val="left" w:pos="567"/>
              </w:tabs>
              <w:spacing w:after="60"/>
              <w:rPr>
                <w:rFonts w:ascii="Times New Roman" w:hAnsi="Times New Roman"/>
                <w:b/>
                <w:sz w:val="20"/>
                <w:szCs w:val="20"/>
              </w:rPr>
            </w:pPr>
            <w:r w:rsidRPr="00491993">
              <w:rPr>
                <w:rFonts w:ascii="Times New Roman" w:hAnsi="Times New Roman"/>
                <w:b/>
                <w:sz w:val="20"/>
                <w:szCs w:val="20"/>
                <w:lang w:val="sr-Cyrl-CS"/>
              </w:rPr>
              <w:t>Списак предмета</w:t>
            </w:r>
            <w:r>
              <w:rPr>
                <w:rFonts w:ascii="Times New Roman" w:hAnsi="Times New Roman"/>
                <w:b/>
                <w:sz w:val="20"/>
                <w:szCs w:val="20"/>
                <w:lang w:val="sr-Cyrl-CS"/>
              </w:rPr>
              <w:t xml:space="preserve"> за </w:t>
            </w:r>
            <w:r w:rsidRPr="00491993">
              <w:rPr>
                <w:rFonts w:ascii="Times New Roman" w:hAnsi="Times New Roman"/>
                <w:b/>
                <w:sz w:val="20"/>
                <w:szCs w:val="20"/>
                <w:lang w:val="sr-Cyrl-CS"/>
              </w:rPr>
              <w:t xml:space="preserve"> које </w:t>
            </w:r>
            <w:r>
              <w:rPr>
                <w:rFonts w:ascii="Times New Roman" w:hAnsi="Times New Roman"/>
                <w:b/>
                <w:sz w:val="20"/>
                <w:szCs w:val="20"/>
                <w:lang w:val="sr-Cyrl-CS"/>
              </w:rPr>
              <w:t xml:space="preserve"> је </w:t>
            </w:r>
            <w:r w:rsidRPr="00491993">
              <w:rPr>
                <w:rFonts w:ascii="Times New Roman" w:hAnsi="Times New Roman"/>
                <w:b/>
                <w:sz w:val="20"/>
                <w:szCs w:val="20"/>
                <w:lang w:val="sr-Cyrl-CS"/>
              </w:rPr>
              <w:t>наставник</w:t>
            </w:r>
            <w:r>
              <w:rPr>
                <w:rFonts w:ascii="Times New Roman" w:hAnsi="Times New Roman"/>
                <w:b/>
                <w:sz w:val="20"/>
                <w:szCs w:val="20"/>
                <w:lang w:val="sr-Cyrl-CS"/>
              </w:rPr>
              <w:t xml:space="preserve"> акредитован </w:t>
            </w:r>
            <w:r>
              <w:rPr>
                <w:rFonts w:ascii="Times New Roman" w:hAnsi="Times New Roman"/>
                <w:b/>
                <w:sz w:val="20"/>
                <w:szCs w:val="20"/>
              </w:rPr>
              <w:t>на првом или другом степену студија</w:t>
            </w:r>
          </w:p>
        </w:tc>
      </w:tr>
      <w:tr w:rsidR="002A3E5D" w:rsidRPr="00491993" w:rsidTr="00874AAD">
        <w:trPr>
          <w:trHeight w:val="822"/>
        </w:trPr>
        <w:tc>
          <w:tcPr>
            <w:tcW w:w="431" w:type="pct"/>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Р.Б.</w:t>
            </w:r>
          </w:p>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1</w:t>
            </w:r>
            <w:r>
              <w:rPr>
                <w:rFonts w:ascii="Times New Roman" w:hAnsi="Times New Roman"/>
                <w:sz w:val="20"/>
                <w:szCs w:val="20"/>
              </w:rPr>
              <w:t>,2,3...</w:t>
            </w:r>
            <w:r w:rsidRPr="00491993">
              <w:rPr>
                <w:rFonts w:ascii="Times New Roman" w:hAnsi="Times New Roman"/>
                <w:sz w:val="20"/>
                <w:szCs w:val="20"/>
                <w:lang w:val="sr-Cyrl-CS"/>
              </w:rPr>
              <w:t>.</w:t>
            </w:r>
          </w:p>
        </w:tc>
        <w:tc>
          <w:tcPr>
            <w:tcW w:w="571" w:type="pct"/>
            <w:shd w:val="clear" w:color="auto" w:fill="auto"/>
            <w:vAlign w:val="center"/>
          </w:tcPr>
          <w:p w:rsidR="002A3E5D" w:rsidRPr="00AC0E94" w:rsidRDefault="002A3E5D" w:rsidP="002C310E">
            <w:pPr>
              <w:tabs>
                <w:tab w:val="left" w:pos="567"/>
              </w:tabs>
              <w:spacing w:after="60"/>
              <w:rPr>
                <w:rFonts w:ascii="Times New Roman" w:hAnsi="Times New Roman"/>
                <w:sz w:val="20"/>
                <w:szCs w:val="20"/>
              </w:rPr>
            </w:pPr>
            <w:r>
              <w:rPr>
                <w:rFonts w:ascii="Times New Roman" w:hAnsi="Times New Roman"/>
                <w:sz w:val="20"/>
                <w:szCs w:val="20"/>
              </w:rPr>
              <w:t>Ознака предмета</w:t>
            </w:r>
          </w:p>
        </w:tc>
        <w:tc>
          <w:tcPr>
            <w:tcW w:w="1442" w:type="pct"/>
            <w:gridSpan w:val="5"/>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r>
              <w:rPr>
                <w:rFonts w:ascii="Times New Roman" w:hAnsi="Times New Roman"/>
                <w:iCs/>
                <w:sz w:val="20"/>
                <w:szCs w:val="20"/>
              </w:rPr>
              <w:t>Назив предмета</w:t>
            </w:r>
            <w:r w:rsidRPr="00491993">
              <w:rPr>
                <w:rFonts w:ascii="Times New Roman" w:hAnsi="Times New Roman"/>
                <w:iCs/>
                <w:sz w:val="20"/>
                <w:szCs w:val="20"/>
                <w:lang w:val="sr-Cyrl-CS"/>
              </w:rPr>
              <w:t xml:space="preserve">     </w:t>
            </w:r>
          </w:p>
        </w:tc>
        <w:tc>
          <w:tcPr>
            <w:tcW w:w="773" w:type="pct"/>
            <w:gridSpan w:val="3"/>
            <w:shd w:val="clear" w:color="auto" w:fill="auto"/>
            <w:vAlign w:val="center"/>
          </w:tcPr>
          <w:p w:rsidR="002A3E5D" w:rsidRPr="00AC0E94" w:rsidRDefault="002A3E5D" w:rsidP="002C310E">
            <w:pPr>
              <w:tabs>
                <w:tab w:val="left" w:pos="567"/>
              </w:tabs>
              <w:spacing w:after="60"/>
              <w:rPr>
                <w:rFonts w:ascii="Times New Roman" w:hAnsi="Times New Roman"/>
                <w:sz w:val="20"/>
                <w:szCs w:val="20"/>
              </w:rPr>
            </w:pPr>
            <w:r>
              <w:rPr>
                <w:rFonts w:ascii="Times New Roman" w:hAnsi="Times New Roman"/>
                <w:sz w:val="20"/>
                <w:szCs w:val="20"/>
              </w:rPr>
              <w:t>Вид наставе</w:t>
            </w:r>
          </w:p>
        </w:tc>
        <w:tc>
          <w:tcPr>
            <w:tcW w:w="891" w:type="pct"/>
            <w:gridSpan w:val="2"/>
            <w:shd w:val="clear" w:color="auto" w:fill="auto"/>
            <w:vAlign w:val="center"/>
          </w:tcPr>
          <w:p w:rsidR="002A3E5D" w:rsidRPr="00AC0E94" w:rsidRDefault="002A3E5D" w:rsidP="002C310E">
            <w:pPr>
              <w:tabs>
                <w:tab w:val="left" w:pos="567"/>
              </w:tabs>
              <w:spacing w:after="60"/>
              <w:rPr>
                <w:rFonts w:ascii="Times New Roman" w:hAnsi="Times New Roman"/>
                <w:sz w:val="20"/>
                <w:szCs w:val="20"/>
              </w:rPr>
            </w:pPr>
            <w:r>
              <w:rPr>
                <w:rFonts w:ascii="Times New Roman" w:hAnsi="Times New Roman"/>
                <w:iCs/>
                <w:sz w:val="20"/>
                <w:szCs w:val="20"/>
              </w:rPr>
              <w:t xml:space="preserve">Назив студијског програма </w:t>
            </w:r>
          </w:p>
        </w:tc>
        <w:tc>
          <w:tcPr>
            <w:tcW w:w="892" w:type="pct"/>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r>
              <w:rPr>
                <w:rFonts w:ascii="Times New Roman" w:hAnsi="Times New Roman"/>
                <w:iCs/>
                <w:sz w:val="20"/>
                <w:szCs w:val="20"/>
              </w:rPr>
              <w:t>В</w:t>
            </w:r>
            <w:r w:rsidRPr="00491993">
              <w:rPr>
                <w:rFonts w:ascii="Times New Roman" w:hAnsi="Times New Roman"/>
                <w:iCs/>
                <w:sz w:val="20"/>
                <w:szCs w:val="20"/>
                <w:lang w:val="sr-Cyrl-CS"/>
              </w:rPr>
              <w:t>рста студија</w:t>
            </w:r>
            <w:r>
              <w:rPr>
                <w:rFonts w:ascii="Times New Roman" w:hAnsi="Times New Roman"/>
                <w:iCs/>
                <w:sz w:val="20"/>
                <w:szCs w:val="20"/>
                <w:lang w:val="sr-Cyrl-CS"/>
              </w:rPr>
              <w:t xml:space="preserve"> (</w:t>
            </w:r>
            <w:r>
              <w:rPr>
                <w:rFonts w:ascii="Times New Roman" w:hAnsi="Times New Roman"/>
                <w:iCs/>
                <w:sz w:val="20"/>
                <w:szCs w:val="20"/>
              </w:rPr>
              <w:t>ОСС, ССС, ОАС, МСС, МАС, САС)</w:t>
            </w:r>
          </w:p>
        </w:tc>
      </w:tr>
      <w:tr w:rsidR="00FF447F" w:rsidRPr="00491993" w:rsidTr="00874AAD">
        <w:trPr>
          <w:trHeight w:val="427"/>
        </w:trPr>
        <w:tc>
          <w:tcPr>
            <w:tcW w:w="431" w:type="pct"/>
            <w:shd w:val="clear" w:color="auto" w:fill="auto"/>
            <w:vAlign w:val="center"/>
          </w:tcPr>
          <w:p w:rsidR="00FF447F"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1.</w:t>
            </w:r>
          </w:p>
        </w:tc>
        <w:tc>
          <w:tcPr>
            <w:tcW w:w="571" w:type="pct"/>
            <w:shd w:val="clear" w:color="auto" w:fill="auto"/>
            <w:vAlign w:val="center"/>
          </w:tcPr>
          <w:p w:rsidR="00FF447F" w:rsidRPr="00491993" w:rsidRDefault="00FF447F" w:rsidP="002C310E">
            <w:pPr>
              <w:tabs>
                <w:tab w:val="left" w:pos="567"/>
              </w:tabs>
              <w:spacing w:after="60"/>
              <w:rPr>
                <w:rFonts w:ascii="Times New Roman" w:hAnsi="Times New Roman"/>
                <w:sz w:val="20"/>
                <w:szCs w:val="20"/>
                <w:lang w:val="sr-Cyrl-CS"/>
              </w:rPr>
            </w:pPr>
          </w:p>
        </w:tc>
        <w:tc>
          <w:tcPr>
            <w:tcW w:w="1442" w:type="pct"/>
            <w:gridSpan w:val="5"/>
            <w:shd w:val="clear" w:color="auto" w:fill="auto"/>
            <w:vAlign w:val="center"/>
          </w:tcPr>
          <w:p w:rsidR="00FF447F" w:rsidRPr="00491993" w:rsidRDefault="00FF447F" w:rsidP="00911F62">
            <w:pPr>
              <w:tabs>
                <w:tab w:val="left" w:pos="567"/>
              </w:tabs>
              <w:spacing w:after="60"/>
              <w:rPr>
                <w:rFonts w:ascii="Times New Roman" w:hAnsi="Times New Roman"/>
                <w:sz w:val="20"/>
                <w:szCs w:val="20"/>
                <w:lang w:val="sr-Cyrl-CS"/>
              </w:rPr>
            </w:pPr>
            <w:r>
              <w:rPr>
                <w:rFonts w:ascii="Times New Roman" w:hAnsi="Times New Roman"/>
                <w:sz w:val="20"/>
                <w:szCs w:val="20"/>
                <w:lang w:val="sr-Cyrl-CS"/>
              </w:rPr>
              <w:t>Економска географија</w:t>
            </w:r>
          </w:p>
        </w:tc>
        <w:tc>
          <w:tcPr>
            <w:tcW w:w="773" w:type="pct"/>
            <w:gridSpan w:val="3"/>
            <w:shd w:val="clear" w:color="auto" w:fill="auto"/>
            <w:vAlign w:val="center"/>
          </w:tcPr>
          <w:p w:rsidR="00FF447F" w:rsidRPr="00491993" w:rsidRDefault="00A652E2" w:rsidP="00911F62">
            <w:pPr>
              <w:tabs>
                <w:tab w:val="left" w:pos="567"/>
              </w:tabs>
              <w:spacing w:after="60"/>
              <w:rPr>
                <w:rFonts w:ascii="Times New Roman" w:hAnsi="Times New Roman"/>
                <w:sz w:val="20"/>
                <w:szCs w:val="20"/>
                <w:lang w:val="sr-Cyrl-CS"/>
              </w:rPr>
            </w:pPr>
            <w:r>
              <w:rPr>
                <w:rFonts w:ascii="Times New Roman" w:hAnsi="Times New Roman"/>
                <w:sz w:val="20"/>
                <w:szCs w:val="20"/>
                <w:lang w:val="sr-Cyrl-CS"/>
              </w:rPr>
              <w:t>Активна настава</w:t>
            </w:r>
          </w:p>
        </w:tc>
        <w:tc>
          <w:tcPr>
            <w:tcW w:w="891" w:type="pct"/>
            <w:gridSpan w:val="2"/>
            <w:shd w:val="clear" w:color="auto" w:fill="auto"/>
            <w:vAlign w:val="center"/>
          </w:tcPr>
          <w:p w:rsidR="00FF447F" w:rsidRPr="00491993" w:rsidRDefault="00FF447F" w:rsidP="00911F62">
            <w:pPr>
              <w:tabs>
                <w:tab w:val="left" w:pos="567"/>
              </w:tabs>
              <w:spacing w:after="60"/>
              <w:rPr>
                <w:rFonts w:ascii="Times New Roman" w:hAnsi="Times New Roman"/>
                <w:sz w:val="20"/>
                <w:szCs w:val="20"/>
                <w:lang w:val="sr-Cyrl-CS"/>
              </w:rPr>
            </w:pPr>
            <w:r>
              <w:rPr>
                <w:rFonts w:ascii="Times New Roman" w:hAnsi="Times New Roman"/>
                <w:sz w:val="20"/>
                <w:szCs w:val="20"/>
                <w:lang w:val="sr-Cyrl-CS"/>
              </w:rPr>
              <w:t>Сви програми</w:t>
            </w:r>
          </w:p>
        </w:tc>
        <w:tc>
          <w:tcPr>
            <w:tcW w:w="892" w:type="pct"/>
            <w:shd w:val="clear" w:color="auto" w:fill="auto"/>
            <w:vAlign w:val="center"/>
          </w:tcPr>
          <w:p w:rsidR="00FF447F" w:rsidRPr="00491993" w:rsidRDefault="00FF447F" w:rsidP="00911F62">
            <w:pPr>
              <w:tabs>
                <w:tab w:val="left" w:pos="567"/>
              </w:tabs>
              <w:spacing w:after="60"/>
              <w:rPr>
                <w:rFonts w:ascii="Times New Roman" w:hAnsi="Times New Roman"/>
                <w:sz w:val="20"/>
                <w:szCs w:val="20"/>
                <w:lang w:val="sr-Cyrl-CS"/>
              </w:rPr>
            </w:pPr>
            <w:r>
              <w:rPr>
                <w:rFonts w:ascii="Times New Roman" w:hAnsi="Times New Roman"/>
                <w:iCs/>
                <w:sz w:val="20"/>
                <w:szCs w:val="20"/>
              </w:rPr>
              <w:t>ОАС</w:t>
            </w:r>
          </w:p>
        </w:tc>
      </w:tr>
      <w:tr w:rsidR="00FF447F" w:rsidRPr="00491993" w:rsidTr="00874AAD">
        <w:trPr>
          <w:trHeight w:val="427"/>
        </w:trPr>
        <w:tc>
          <w:tcPr>
            <w:tcW w:w="431" w:type="pct"/>
            <w:shd w:val="clear" w:color="auto" w:fill="auto"/>
            <w:vAlign w:val="center"/>
          </w:tcPr>
          <w:p w:rsidR="00FF447F"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2.</w:t>
            </w:r>
          </w:p>
        </w:tc>
        <w:tc>
          <w:tcPr>
            <w:tcW w:w="571" w:type="pct"/>
            <w:shd w:val="clear" w:color="auto" w:fill="auto"/>
            <w:vAlign w:val="center"/>
          </w:tcPr>
          <w:p w:rsidR="00FF447F" w:rsidRPr="00491993" w:rsidRDefault="00FF447F" w:rsidP="002C310E">
            <w:pPr>
              <w:tabs>
                <w:tab w:val="left" w:pos="567"/>
              </w:tabs>
              <w:spacing w:after="60"/>
              <w:rPr>
                <w:rFonts w:ascii="Times New Roman" w:hAnsi="Times New Roman"/>
                <w:sz w:val="20"/>
                <w:szCs w:val="20"/>
                <w:lang w:val="sr-Cyrl-CS"/>
              </w:rPr>
            </w:pPr>
          </w:p>
        </w:tc>
        <w:tc>
          <w:tcPr>
            <w:tcW w:w="1442" w:type="pct"/>
            <w:gridSpan w:val="5"/>
            <w:shd w:val="clear" w:color="auto" w:fill="auto"/>
            <w:vAlign w:val="center"/>
          </w:tcPr>
          <w:p w:rsidR="00FF447F" w:rsidRPr="00491993" w:rsidRDefault="00FF447F" w:rsidP="00911F62">
            <w:pPr>
              <w:tabs>
                <w:tab w:val="left" w:pos="567"/>
              </w:tabs>
              <w:spacing w:after="60"/>
              <w:rPr>
                <w:rFonts w:ascii="Times New Roman" w:hAnsi="Times New Roman"/>
                <w:sz w:val="20"/>
                <w:szCs w:val="20"/>
                <w:lang w:val="sr-Cyrl-CS"/>
              </w:rPr>
            </w:pPr>
            <w:r>
              <w:rPr>
                <w:rFonts w:ascii="Times New Roman" w:hAnsi="Times New Roman"/>
                <w:sz w:val="20"/>
                <w:szCs w:val="20"/>
                <w:lang w:val="sr-Cyrl-CS"/>
              </w:rPr>
              <w:t>Туристичка географија са основама туризма</w:t>
            </w:r>
          </w:p>
        </w:tc>
        <w:tc>
          <w:tcPr>
            <w:tcW w:w="773" w:type="pct"/>
            <w:gridSpan w:val="3"/>
            <w:shd w:val="clear" w:color="auto" w:fill="auto"/>
            <w:vAlign w:val="center"/>
          </w:tcPr>
          <w:p w:rsidR="00FF447F" w:rsidRPr="00491993" w:rsidRDefault="00A652E2" w:rsidP="00911F62">
            <w:pPr>
              <w:tabs>
                <w:tab w:val="left" w:pos="567"/>
              </w:tabs>
              <w:spacing w:after="60"/>
              <w:rPr>
                <w:rFonts w:ascii="Times New Roman" w:hAnsi="Times New Roman"/>
                <w:sz w:val="20"/>
                <w:szCs w:val="20"/>
                <w:lang w:val="sr-Cyrl-CS"/>
              </w:rPr>
            </w:pPr>
            <w:r>
              <w:rPr>
                <w:rFonts w:ascii="Times New Roman" w:hAnsi="Times New Roman"/>
                <w:sz w:val="20"/>
                <w:szCs w:val="20"/>
                <w:lang w:val="sr-Cyrl-CS"/>
              </w:rPr>
              <w:t>Активна настава</w:t>
            </w:r>
          </w:p>
        </w:tc>
        <w:tc>
          <w:tcPr>
            <w:tcW w:w="891" w:type="pct"/>
            <w:gridSpan w:val="2"/>
            <w:shd w:val="clear" w:color="auto" w:fill="auto"/>
            <w:vAlign w:val="center"/>
          </w:tcPr>
          <w:p w:rsidR="00FF447F" w:rsidRPr="00491993" w:rsidRDefault="00FF447F" w:rsidP="00911F62">
            <w:pPr>
              <w:tabs>
                <w:tab w:val="left" w:pos="567"/>
              </w:tabs>
              <w:spacing w:after="60"/>
              <w:rPr>
                <w:rFonts w:ascii="Times New Roman" w:hAnsi="Times New Roman"/>
                <w:sz w:val="20"/>
                <w:szCs w:val="20"/>
                <w:lang w:val="sr-Cyrl-CS"/>
              </w:rPr>
            </w:pPr>
            <w:r>
              <w:rPr>
                <w:rFonts w:ascii="Times New Roman" w:hAnsi="Times New Roman"/>
                <w:sz w:val="20"/>
                <w:szCs w:val="20"/>
                <w:lang w:val="sr-Cyrl-CS"/>
              </w:rPr>
              <w:t>Менаџмент у туризму</w:t>
            </w:r>
          </w:p>
        </w:tc>
        <w:tc>
          <w:tcPr>
            <w:tcW w:w="892" w:type="pct"/>
            <w:shd w:val="clear" w:color="auto" w:fill="auto"/>
            <w:vAlign w:val="center"/>
          </w:tcPr>
          <w:p w:rsidR="00FF447F" w:rsidRPr="00491993" w:rsidRDefault="00FF447F" w:rsidP="00911F62">
            <w:pPr>
              <w:tabs>
                <w:tab w:val="left" w:pos="567"/>
              </w:tabs>
              <w:spacing w:after="60"/>
              <w:rPr>
                <w:rFonts w:ascii="Times New Roman" w:hAnsi="Times New Roman"/>
                <w:sz w:val="20"/>
                <w:szCs w:val="20"/>
                <w:lang w:val="sr-Cyrl-CS"/>
              </w:rPr>
            </w:pPr>
            <w:r>
              <w:rPr>
                <w:rFonts w:ascii="Times New Roman" w:hAnsi="Times New Roman"/>
                <w:iCs/>
                <w:sz w:val="20"/>
                <w:szCs w:val="20"/>
              </w:rPr>
              <w:t>ОАС</w:t>
            </w:r>
          </w:p>
        </w:tc>
      </w:tr>
      <w:tr w:rsidR="00FF447F" w:rsidRPr="00491993" w:rsidTr="00874AAD">
        <w:trPr>
          <w:trHeight w:val="427"/>
        </w:trPr>
        <w:tc>
          <w:tcPr>
            <w:tcW w:w="431" w:type="pct"/>
            <w:shd w:val="clear" w:color="auto" w:fill="auto"/>
            <w:vAlign w:val="center"/>
          </w:tcPr>
          <w:p w:rsidR="00FF447F" w:rsidRPr="00491993" w:rsidRDefault="00FF447F"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3.</w:t>
            </w:r>
          </w:p>
        </w:tc>
        <w:tc>
          <w:tcPr>
            <w:tcW w:w="571" w:type="pct"/>
            <w:shd w:val="clear" w:color="auto" w:fill="auto"/>
            <w:vAlign w:val="center"/>
          </w:tcPr>
          <w:p w:rsidR="00FF447F" w:rsidRPr="00491993" w:rsidRDefault="00FF447F" w:rsidP="002C310E">
            <w:pPr>
              <w:tabs>
                <w:tab w:val="left" w:pos="567"/>
              </w:tabs>
              <w:spacing w:after="60"/>
              <w:rPr>
                <w:rFonts w:ascii="Times New Roman" w:hAnsi="Times New Roman"/>
                <w:sz w:val="20"/>
                <w:szCs w:val="20"/>
                <w:lang w:val="sr-Cyrl-CS"/>
              </w:rPr>
            </w:pPr>
          </w:p>
        </w:tc>
        <w:tc>
          <w:tcPr>
            <w:tcW w:w="1442" w:type="pct"/>
            <w:gridSpan w:val="5"/>
            <w:shd w:val="clear" w:color="auto" w:fill="auto"/>
            <w:vAlign w:val="center"/>
          </w:tcPr>
          <w:p w:rsidR="00FF447F" w:rsidRPr="00491993" w:rsidRDefault="00FF447F" w:rsidP="00911F62">
            <w:pPr>
              <w:tabs>
                <w:tab w:val="left" w:pos="567"/>
              </w:tabs>
              <w:spacing w:after="60"/>
              <w:rPr>
                <w:rFonts w:ascii="Times New Roman" w:hAnsi="Times New Roman"/>
                <w:sz w:val="20"/>
                <w:szCs w:val="20"/>
                <w:lang w:val="sr-Cyrl-CS"/>
              </w:rPr>
            </w:pPr>
            <w:r>
              <w:rPr>
                <w:rFonts w:ascii="Times New Roman" w:hAnsi="Times New Roman"/>
                <w:sz w:val="20"/>
                <w:szCs w:val="20"/>
                <w:lang w:val="sr-Cyrl-CS"/>
              </w:rPr>
              <w:t>Валоризација туристичког потенцијала</w:t>
            </w:r>
          </w:p>
        </w:tc>
        <w:tc>
          <w:tcPr>
            <w:tcW w:w="773" w:type="pct"/>
            <w:gridSpan w:val="3"/>
            <w:shd w:val="clear" w:color="auto" w:fill="auto"/>
            <w:vAlign w:val="center"/>
          </w:tcPr>
          <w:p w:rsidR="00FF447F" w:rsidRPr="00491993" w:rsidRDefault="00A652E2" w:rsidP="00911F62">
            <w:pPr>
              <w:tabs>
                <w:tab w:val="left" w:pos="567"/>
              </w:tabs>
              <w:spacing w:after="60"/>
              <w:rPr>
                <w:rFonts w:ascii="Times New Roman" w:hAnsi="Times New Roman"/>
                <w:sz w:val="20"/>
                <w:szCs w:val="20"/>
                <w:lang w:val="sr-Cyrl-CS"/>
              </w:rPr>
            </w:pPr>
            <w:r>
              <w:rPr>
                <w:rFonts w:ascii="Times New Roman" w:hAnsi="Times New Roman"/>
                <w:sz w:val="20"/>
                <w:szCs w:val="20"/>
                <w:lang w:val="sr-Cyrl-CS"/>
              </w:rPr>
              <w:t>Активна настава</w:t>
            </w:r>
          </w:p>
        </w:tc>
        <w:tc>
          <w:tcPr>
            <w:tcW w:w="891" w:type="pct"/>
            <w:gridSpan w:val="2"/>
            <w:shd w:val="clear" w:color="auto" w:fill="auto"/>
            <w:vAlign w:val="center"/>
          </w:tcPr>
          <w:p w:rsidR="00FF447F" w:rsidRPr="00491993" w:rsidRDefault="00FF447F" w:rsidP="00911F62">
            <w:pPr>
              <w:tabs>
                <w:tab w:val="left" w:pos="567"/>
              </w:tabs>
              <w:spacing w:after="60"/>
              <w:rPr>
                <w:rFonts w:ascii="Times New Roman" w:hAnsi="Times New Roman"/>
                <w:sz w:val="20"/>
                <w:szCs w:val="20"/>
                <w:lang w:val="sr-Cyrl-CS"/>
              </w:rPr>
            </w:pPr>
            <w:r>
              <w:rPr>
                <w:rFonts w:ascii="Times New Roman" w:hAnsi="Times New Roman"/>
                <w:sz w:val="20"/>
                <w:szCs w:val="20"/>
                <w:lang w:val="sr-Cyrl-CS"/>
              </w:rPr>
              <w:t>Менаџмент у туризму</w:t>
            </w:r>
          </w:p>
        </w:tc>
        <w:tc>
          <w:tcPr>
            <w:tcW w:w="892" w:type="pct"/>
            <w:shd w:val="clear" w:color="auto" w:fill="auto"/>
            <w:vAlign w:val="center"/>
          </w:tcPr>
          <w:p w:rsidR="00FF447F" w:rsidRPr="00491993" w:rsidRDefault="00FF447F" w:rsidP="00911F62">
            <w:pPr>
              <w:tabs>
                <w:tab w:val="left" w:pos="567"/>
              </w:tabs>
              <w:spacing w:after="60"/>
              <w:rPr>
                <w:rFonts w:ascii="Times New Roman" w:hAnsi="Times New Roman"/>
                <w:sz w:val="20"/>
                <w:szCs w:val="20"/>
                <w:lang w:val="sr-Cyrl-CS"/>
              </w:rPr>
            </w:pPr>
            <w:r>
              <w:rPr>
                <w:rFonts w:ascii="Times New Roman" w:hAnsi="Times New Roman"/>
                <w:iCs/>
                <w:sz w:val="20"/>
                <w:szCs w:val="20"/>
              </w:rPr>
              <w:t>МАС</w:t>
            </w:r>
          </w:p>
        </w:tc>
      </w:tr>
      <w:tr w:rsidR="002A3E5D" w:rsidRPr="00491993" w:rsidTr="00874AAD">
        <w:trPr>
          <w:trHeight w:val="427"/>
        </w:trPr>
        <w:tc>
          <w:tcPr>
            <w:tcW w:w="5000" w:type="pct"/>
            <w:gridSpan w:val="13"/>
            <w:vAlign w:val="center"/>
          </w:tcPr>
          <w:p w:rsidR="002A3E5D" w:rsidRPr="00491993" w:rsidRDefault="002A3E5D" w:rsidP="002C310E">
            <w:pPr>
              <w:tabs>
                <w:tab w:val="left" w:pos="567"/>
              </w:tabs>
              <w:spacing w:after="60"/>
              <w:rPr>
                <w:rFonts w:ascii="Times New Roman" w:hAnsi="Times New Roman"/>
                <w:b/>
                <w:sz w:val="20"/>
                <w:szCs w:val="20"/>
                <w:lang w:val="sr-Cyrl-CS"/>
              </w:rPr>
            </w:pPr>
            <w:r w:rsidRPr="00491993">
              <w:rPr>
                <w:rFonts w:ascii="Times New Roman" w:hAnsi="Times New Roman"/>
                <w:b/>
                <w:sz w:val="20"/>
                <w:szCs w:val="20"/>
                <w:lang w:val="sr-Cyrl-CS"/>
              </w:rPr>
              <w:t>Репрезентативне референце (минимално 5 не више од 10)</w:t>
            </w:r>
          </w:p>
        </w:tc>
      </w:tr>
      <w:tr w:rsidR="002A3E5D" w:rsidRPr="00491993" w:rsidTr="00874AAD">
        <w:trPr>
          <w:trHeight w:val="427"/>
        </w:trPr>
        <w:tc>
          <w:tcPr>
            <w:tcW w:w="431" w:type="pct"/>
            <w:vAlign w:val="center"/>
          </w:tcPr>
          <w:p w:rsidR="002A3E5D" w:rsidRPr="00491993" w:rsidRDefault="002A3E5D" w:rsidP="002C310E">
            <w:pPr>
              <w:numPr>
                <w:ilvl w:val="0"/>
                <w:numId w:val="1"/>
              </w:numPr>
              <w:tabs>
                <w:tab w:val="clear" w:pos="720"/>
                <w:tab w:val="left" w:pos="567"/>
              </w:tabs>
              <w:spacing w:after="60"/>
              <w:rPr>
                <w:rFonts w:ascii="Times New Roman" w:hAnsi="Times New Roman"/>
                <w:sz w:val="20"/>
                <w:szCs w:val="20"/>
                <w:lang w:val="sr-Cyrl-CS"/>
              </w:rPr>
            </w:pPr>
          </w:p>
        </w:tc>
        <w:tc>
          <w:tcPr>
            <w:tcW w:w="4569" w:type="pct"/>
            <w:gridSpan w:val="12"/>
            <w:shd w:val="clear" w:color="auto" w:fill="auto"/>
            <w:vAlign w:val="center"/>
          </w:tcPr>
          <w:p w:rsidR="002A3E5D" w:rsidRPr="00491993" w:rsidRDefault="005C3546" w:rsidP="002C310E">
            <w:pPr>
              <w:tabs>
                <w:tab w:val="left" w:pos="567"/>
              </w:tabs>
              <w:spacing w:after="60"/>
              <w:rPr>
                <w:rFonts w:ascii="Times New Roman" w:hAnsi="Times New Roman"/>
                <w:sz w:val="20"/>
                <w:szCs w:val="20"/>
                <w:lang w:val="sr-Cyrl-CS"/>
              </w:rPr>
            </w:pPr>
            <w:r w:rsidRPr="005C3546">
              <w:rPr>
                <w:rFonts w:ascii="Times New Roman" w:hAnsi="Times New Roman"/>
                <w:sz w:val="20"/>
                <w:szCs w:val="20"/>
                <w:lang w:val="sr-Cyrl-CS"/>
              </w:rPr>
              <w:t>Globalization and tourism (koautor Marjanović Vladislav), Revija za ekonomske in poslovne vede, Vo. 5, No. 1, Univerza v Novem Mestu, Slovenija, 2018. (str. 3-21), ISBN 978</w:t>
            </w:r>
            <w:r w:rsidRPr="005C3546">
              <w:rPr>
                <w:rFonts w:ascii="Cambria Math" w:hAnsi="Cambria Math" w:cs="Cambria Math"/>
                <w:sz w:val="20"/>
                <w:szCs w:val="20"/>
                <w:lang w:val="sr-Cyrl-CS"/>
              </w:rPr>
              <w:t>‐</w:t>
            </w:r>
            <w:r w:rsidRPr="005C3546">
              <w:rPr>
                <w:rFonts w:ascii="Times New Roman" w:hAnsi="Times New Roman"/>
                <w:sz w:val="20"/>
                <w:szCs w:val="20"/>
                <w:lang w:val="sr-Cyrl-CS"/>
              </w:rPr>
              <w:t>86</w:t>
            </w:r>
            <w:r w:rsidRPr="005C3546">
              <w:rPr>
                <w:rFonts w:ascii="Cambria Math" w:hAnsi="Cambria Math" w:cs="Cambria Math"/>
                <w:sz w:val="20"/>
                <w:szCs w:val="20"/>
                <w:lang w:val="sr-Cyrl-CS"/>
              </w:rPr>
              <w:t>‐</w:t>
            </w:r>
            <w:r>
              <w:rPr>
                <w:rFonts w:ascii="Times New Roman" w:hAnsi="Times New Roman"/>
                <w:sz w:val="20"/>
                <w:szCs w:val="20"/>
                <w:lang w:val="sr-Cyrl-CS"/>
              </w:rPr>
              <w:t>6139-125-5</w:t>
            </w:r>
          </w:p>
        </w:tc>
      </w:tr>
      <w:tr w:rsidR="002A3E5D" w:rsidRPr="00491993" w:rsidTr="00874AAD">
        <w:trPr>
          <w:trHeight w:val="427"/>
        </w:trPr>
        <w:tc>
          <w:tcPr>
            <w:tcW w:w="431" w:type="pct"/>
            <w:vAlign w:val="center"/>
          </w:tcPr>
          <w:p w:rsidR="002A3E5D" w:rsidRPr="00491993" w:rsidRDefault="002A3E5D" w:rsidP="002C310E">
            <w:pPr>
              <w:numPr>
                <w:ilvl w:val="0"/>
                <w:numId w:val="1"/>
              </w:numPr>
              <w:tabs>
                <w:tab w:val="clear" w:pos="720"/>
                <w:tab w:val="left" w:pos="567"/>
              </w:tabs>
              <w:spacing w:after="60"/>
              <w:rPr>
                <w:rFonts w:ascii="Times New Roman" w:hAnsi="Times New Roman"/>
                <w:sz w:val="20"/>
                <w:szCs w:val="20"/>
                <w:lang w:val="sr-Cyrl-CS"/>
              </w:rPr>
            </w:pPr>
          </w:p>
        </w:tc>
        <w:tc>
          <w:tcPr>
            <w:tcW w:w="4569" w:type="pct"/>
            <w:gridSpan w:val="12"/>
            <w:shd w:val="clear" w:color="auto" w:fill="auto"/>
            <w:vAlign w:val="center"/>
          </w:tcPr>
          <w:p w:rsidR="002A3E5D" w:rsidRPr="00491993" w:rsidRDefault="005C3546" w:rsidP="002C310E">
            <w:pPr>
              <w:tabs>
                <w:tab w:val="left" w:pos="567"/>
              </w:tabs>
              <w:spacing w:after="60"/>
              <w:rPr>
                <w:rFonts w:ascii="Times New Roman" w:hAnsi="Times New Roman"/>
                <w:sz w:val="20"/>
                <w:szCs w:val="20"/>
                <w:lang w:val="sr-Cyrl-CS"/>
              </w:rPr>
            </w:pPr>
            <w:r w:rsidRPr="005C3546">
              <w:rPr>
                <w:rFonts w:ascii="Times New Roman" w:hAnsi="Times New Roman"/>
                <w:sz w:val="20"/>
                <w:szCs w:val="20"/>
                <w:lang w:val="sr-Cyrl-CS"/>
              </w:rPr>
              <w:t>Wine marketing: Impact of demographic factors of Serbian consumers on the choice of wine, (koautori Vladimir Radovanović, Jelena Petrović),  Ekonomske teme, Vol. 55(2), Ekonomski fakultet, Niš, 2017., (str. 199-215), ISSN 0353-8648</w:t>
            </w:r>
          </w:p>
        </w:tc>
      </w:tr>
      <w:tr w:rsidR="002A3E5D" w:rsidRPr="00491993" w:rsidTr="00874AAD">
        <w:trPr>
          <w:trHeight w:val="427"/>
        </w:trPr>
        <w:tc>
          <w:tcPr>
            <w:tcW w:w="431" w:type="pct"/>
            <w:vAlign w:val="center"/>
          </w:tcPr>
          <w:p w:rsidR="002A3E5D" w:rsidRPr="00491993" w:rsidRDefault="002A3E5D" w:rsidP="002C310E">
            <w:pPr>
              <w:numPr>
                <w:ilvl w:val="0"/>
                <w:numId w:val="1"/>
              </w:numPr>
              <w:tabs>
                <w:tab w:val="clear" w:pos="720"/>
                <w:tab w:val="left" w:pos="567"/>
              </w:tabs>
              <w:spacing w:after="60"/>
              <w:rPr>
                <w:rFonts w:ascii="Times New Roman" w:hAnsi="Times New Roman"/>
                <w:sz w:val="20"/>
                <w:szCs w:val="20"/>
                <w:lang w:val="sr-Cyrl-CS"/>
              </w:rPr>
            </w:pPr>
          </w:p>
        </w:tc>
        <w:tc>
          <w:tcPr>
            <w:tcW w:w="4569" w:type="pct"/>
            <w:gridSpan w:val="12"/>
            <w:shd w:val="clear" w:color="auto" w:fill="auto"/>
            <w:vAlign w:val="center"/>
          </w:tcPr>
          <w:p w:rsidR="002A3E5D" w:rsidRPr="00491993" w:rsidRDefault="005C3546" w:rsidP="002C310E">
            <w:pPr>
              <w:tabs>
                <w:tab w:val="left" w:pos="567"/>
              </w:tabs>
              <w:spacing w:after="60"/>
              <w:rPr>
                <w:rFonts w:ascii="Times New Roman" w:hAnsi="Times New Roman"/>
                <w:sz w:val="20"/>
                <w:szCs w:val="20"/>
                <w:lang w:val="sr-Cyrl-CS"/>
              </w:rPr>
            </w:pPr>
            <w:r w:rsidRPr="005C3546">
              <w:rPr>
                <w:rFonts w:ascii="Times New Roman" w:hAnsi="Times New Roman"/>
                <w:sz w:val="20"/>
                <w:szCs w:val="20"/>
                <w:lang w:val="sr-Cyrl-CS"/>
              </w:rPr>
              <w:t>Ставови студената о студирању, запослењу и одласку у иностранство (коаутор Даница Шантић), Регионални развој и демографски токови земаља југоисточне Европе, бр. 22, Економски факултет, Ниш, 2017., (стр. 375-382), ISBN 978-86-6139-122-4</w:t>
            </w:r>
          </w:p>
        </w:tc>
      </w:tr>
      <w:tr w:rsidR="002A3E5D" w:rsidRPr="00491993" w:rsidTr="00874AAD">
        <w:trPr>
          <w:trHeight w:val="427"/>
        </w:trPr>
        <w:tc>
          <w:tcPr>
            <w:tcW w:w="431" w:type="pct"/>
            <w:vAlign w:val="center"/>
          </w:tcPr>
          <w:p w:rsidR="002A3E5D" w:rsidRPr="00491993" w:rsidRDefault="002A3E5D" w:rsidP="002C310E">
            <w:pPr>
              <w:numPr>
                <w:ilvl w:val="0"/>
                <w:numId w:val="1"/>
              </w:numPr>
              <w:tabs>
                <w:tab w:val="clear" w:pos="720"/>
                <w:tab w:val="left" w:pos="567"/>
              </w:tabs>
              <w:spacing w:after="60"/>
              <w:rPr>
                <w:rFonts w:ascii="Times New Roman" w:hAnsi="Times New Roman"/>
                <w:sz w:val="20"/>
                <w:szCs w:val="20"/>
                <w:lang w:val="sr-Cyrl-CS"/>
              </w:rPr>
            </w:pPr>
          </w:p>
        </w:tc>
        <w:tc>
          <w:tcPr>
            <w:tcW w:w="4569" w:type="pct"/>
            <w:gridSpan w:val="12"/>
            <w:shd w:val="clear" w:color="auto" w:fill="auto"/>
            <w:vAlign w:val="center"/>
          </w:tcPr>
          <w:p w:rsidR="002A3E5D" w:rsidRPr="00491993" w:rsidRDefault="005C3546" w:rsidP="002C310E">
            <w:pPr>
              <w:tabs>
                <w:tab w:val="left" w:pos="567"/>
              </w:tabs>
              <w:spacing w:after="60"/>
              <w:rPr>
                <w:rFonts w:ascii="Times New Roman" w:hAnsi="Times New Roman"/>
                <w:sz w:val="20"/>
                <w:szCs w:val="20"/>
                <w:lang w:val="sr-Cyrl-CS"/>
              </w:rPr>
            </w:pPr>
            <w:r w:rsidRPr="005C3546">
              <w:rPr>
                <w:rFonts w:ascii="Times New Roman" w:hAnsi="Times New Roman"/>
                <w:sz w:val="20"/>
                <w:szCs w:val="20"/>
                <w:lang w:val="sr-Cyrl-CS"/>
              </w:rPr>
              <w:t>Fertility of woman out migrants: does reproductive behaviour changes with emigration? Case study - East Serbia, (koautori Olica Radovanović, Danica Šantić), TEME, Vol. XLI, No 2, University of Niš, 2017., (str.355-367) ISSN 0353-7919</w:t>
            </w:r>
          </w:p>
        </w:tc>
      </w:tr>
      <w:tr w:rsidR="002A3E5D" w:rsidRPr="00491993" w:rsidTr="00874AAD">
        <w:trPr>
          <w:trHeight w:val="427"/>
        </w:trPr>
        <w:tc>
          <w:tcPr>
            <w:tcW w:w="431" w:type="pct"/>
            <w:vAlign w:val="center"/>
          </w:tcPr>
          <w:p w:rsidR="002A3E5D" w:rsidRPr="00491993" w:rsidRDefault="002A3E5D" w:rsidP="002C310E">
            <w:pPr>
              <w:numPr>
                <w:ilvl w:val="0"/>
                <w:numId w:val="1"/>
              </w:numPr>
              <w:tabs>
                <w:tab w:val="clear" w:pos="720"/>
                <w:tab w:val="left" w:pos="567"/>
              </w:tabs>
              <w:spacing w:after="60"/>
              <w:rPr>
                <w:rFonts w:ascii="Times New Roman" w:hAnsi="Times New Roman"/>
                <w:sz w:val="20"/>
                <w:szCs w:val="20"/>
                <w:lang w:val="sr-Cyrl-CS"/>
              </w:rPr>
            </w:pPr>
          </w:p>
        </w:tc>
        <w:tc>
          <w:tcPr>
            <w:tcW w:w="4569" w:type="pct"/>
            <w:gridSpan w:val="12"/>
            <w:shd w:val="clear" w:color="auto" w:fill="auto"/>
            <w:vAlign w:val="center"/>
          </w:tcPr>
          <w:p w:rsidR="002A3E5D" w:rsidRPr="00491993" w:rsidRDefault="005C3546" w:rsidP="002C310E">
            <w:pPr>
              <w:tabs>
                <w:tab w:val="left" w:pos="567"/>
              </w:tabs>
              <w:spacing w:after="60"/>
              <w:rPr>
                <w:rFonts w:ascii="Times New Roman" w:hAnsi="Times New Roman"/>
                <w:sz w:val="20"/>
                <w:szCs w:val="20"/>
                <w:lang w:val="sr-Cyrl-CS"/>
              </w:rPr>
            </w:pPr>
            <w:r w:rsidRPr="005C3546">
              <w:rPr>
                <w:rFonts w:ascii="Times New Roman" w:hAnsi="Times New Roman"/>
                <w:sz w:val="20"/>
                <w:szCs w:val="20"/>
                <w:lang w:val="sr-Cyrl-CS"/>
              </w:rPr>
              <w:t>Migration as a factor of changing the econimic and demographic profile of the Europian Union, (koautor Danica Šantić), Facta Universitatis, Series Economics and Organization, Vol. 14, No. 1, University of Niš, 2017., (str. 83-92), ISSN 0354-4699</w:t>
            </w:r>
          </w:p>
        </w:tc>
      </w:tr>
      <w:tr w:rsidR="002A3E5D" w:rsidRPr="00491993" w:rsidTr="00874AAD">
        <w:trPr>
          <w:trHeight w:val="427"/>
        </w:trPr>
        <w:tc>
          <w:tcPr>
            <w:tcW w:w="431" w:type="pct"/>
            <w:vAlign w:val="center"/>
          </w:tcPr>
          <w:p w:rsidR="002A3E5D" w:rsidRPr="00491993" w:rsidRDefault="002A3E5D" w:rsidP="002C310E">
            <w:pPr>
              <w:numPr>
                <w:ilvl w:val="0"/>
                <w:numId w:val="1"/>
              </w:numPr>
              <w:tabs>
                <w:tab w:val="clear" w:pos="720"/>
                <w:tab w:val="left" w:pos="567"/>
              </w:tabs>
              <w:spacing w:after="60"/>
              <w:rPr>
                <w:rFonts w:ascii="Times New Roman" w:hAnsi="Times New Roman"/>
                <w:sz w:val="20"/>
                <w:szCs w:val="20"/>
                <w:lang w:val="sr-Cyrl-CS"/>
              </w:rPr>
            </w:pPr>
          </w:p>
        </w:tc>
        <w:tc>
          <w:tcPr>
            <w:tcW w:w="4569" w:type="pct"/>
            <w:gridSpan w:val="12"/>
            <w:shd w:val="clear" w:color="auto" w:fill="auto"/>
            <w:vAlign w:val="center"/>
          </w:tcPr>
          <w:p w:rsidR="002A3E5D" w:rsidRPr="00491993" w:rsidRDefault="005C3546" w:rsidP="002C310E">
            <w:pPr>
              <w:tabs>
                <w:tab w:val="left" w:pos="567"/>
              </w:tabs>
              <w:spacing w:after="60"/>
              <w:rPr>
                <w:rFonts w:ascii="Times New Roman" w:hAnsi="Times New Roman"/>
                <w:sz w:val="20"/>
                <w:szCs w:val="20"/>
                <w:lang w:val="sr-Cyrl-CS"/>
              </w:rPr>
            </w:pPr>
            <w:r w:rsidRPr="005C3546">
              <w:rPr>
                <w:rFonts w:ascii="Times New Roman" w:hAnsi="Times New Roman"/>
                <w:sz w:val="20"/>
                <w:szCs w:val="20"/>
                <w:lang w:val="sr-Cyrl-CS"/>
              </w:rPr>
              <w:t>Politika korišćenja obnovljivih izvora energije u funkciji zaštite životne sredine u EU, (koautor Milan Veselinović), Ekonomske teme, Vol. 53(3), Ekonomski fakultet Niš, 2015., (str. 349-359), ISSN 0353-8648</w:t>
            </w:r>
          </w:p>
        </w:tc>
      </w:tr>
      <w:tr w:rsidR="002A3E5D" w:rsidRPr="00491993" w:rsidTr="00874AAD">
        <w:trPr>
          <w:trHeight w:val="427"/>
        </w:trPr>
        <w:tc>
          <w:tcPr>
            <w:tcW w:w="431" w:type="pct"/>
            <w:vAlign w:val="center"/>
          </w:tcPr>
          <w:p w:rsidR="002A3E5D" w:rsidRPr="00491993" w:rsidRDefault="002A3E5D" w:rsidP="002C310E">
            <w:pPr>
              <w:numPr>
                <w:ilvl w:val="0"/>
                <w:numId w:val="1"/>
              </w:numPr>
              <w:tabs>
                <w:tab w:val="clear" w:pos="720"/>
                <w:tab w:val="left" w:pos="567"/>
              </w:tabs>
              <w:spacing w:after="60"/>
              <w:rPr>
                <w:rFonts w:ascii="Times New Roman" w:hAnsi="Times New Roman"/>
                <w:sz w:val="20"/>
                <w:szCs w:val="20"/>
                <w:lang w:val="sr-Cyrl-CS"/>
              </w:rPr>
            </w:pPr>
          </w:p>
        </w:tc>
        <w:tc>
          <w:tcPr>
            <w:tcW w:w="4569" w:type="pct"/>
            <w:gridSpan w:val="12"/>
            <w:shd w:val="clear" w:color="auto" w:fill="auto"/>
            <w:vAlign w:val="center"/>
          </w:tcPr>
          <w:p w:rsidR="002A3E5D" w:rsidRPr="00491993" w:rsidRDefault="005C3546" w:rsidP="002C310E">
            <w:pPr>
              <w:tabs>
                <w:tab w:val="left" w:pos="567"/>
              </w:tabs>
              <w:spacing w:after="60"/>
              <w:rPr>
                <w:rFonts w:ascii="Times New Roman" w:hAnsi="Times New Roman"/>
                <w:sz w:val="20"/>
                <w:szCs w:val="20"/>
                <w:lang w:val="sr-Cyrl-CS"/>
              </w:rPr>
            </w:pPr>
            <w:r w:rsidRPr="005C3546">
              <w:rPr>
                <w:rFonts w:ascii="Times New Roman" w:hAnsi="Times New Roman"/>
                <w:sz w:val="20"/>
                <w:szCs w:val="20"/>
                <w:lang w:val="sr-Cyrl-CS"/>
              </w:rPr>
              <w:t>Modern distribution and development of hotel industry in the World, (koautor Marko Janković), Ekonomika 3, Society of Economists „Ekonomika“, Niš, Year LXI, VII-IX, 2015., (str. 99-110), ISSN 0350-137X, UDK:338(497,1)</w:t>
            </w:r>
          </w:p>
        </w:tc>
      </w:tr>
      <w:tr w:rsidR="002A3E5D" w:rsidRPr="00491993" w:rsidTr="00874AAD">
        <w:trPr>
          <w:trHeight w:val="427"/>
        </w:trPr>
        <w:tc>
          <w:tcPr>
            <w:tcW w:w="431" w:type="pct"/>
            <w:vAlign w:val="center"/>
          </w:tcPr>
          <w:p w:rsidR="002A3E5D" w:rsidRPr="00491993" w:rsidRDefault="002A3E5D" w:rsidP="002C310E">
            <w:pPr>
              <w:numPr>
                <w:ilvl w:val="0"/>
                <w:numId w:val="1"/>
              </w:numPr>
              <w:tabs>
                <w:tab w:val="clear" w:pos="720"/>
                <w:tab w:val="left" w:pos="567"/>
              </w:tabs>
              <w:spacing w:after="60"/>
              <w:rPr>
                <w:rFonts w:ascii="Times New Roman" w:hAnsi="Times New Roman"/>
                <w:sz w:val="20"/>
                <w:szCs w:val="20"/>
                <w:lang w:val="sr-Cyrl-CS"/>
              </w:rPr>
            </w:pPr>
          </w:p>
        </w:tc>
        <w:tc>
          <w:tcPr>
            <w:tcW w:w="4569" w:type="pct"/>
            <w:gridSpan w:val="12"/>
            <w:shd w:val="clear" w:color="auto" w:fill="auto"/>
            <w:vAlign w:val="center"/>
          </w:tcPr>
          <w:p w:rsidR="002A3E5D" w:rsidRPr="00491993" w:rsidRDefault="005C3546" w:rsidP="002C310E">
            <w:pPr>
              <w:tabs>
                <w:tab w:val="left" w:pos="567"/>
              </w:tabs>
              <w:spacing w:after="60"/>
              <w:rPr>
                <w:rFonts w:ascii="Times New Roman" w:hAnsi="Times New Roman"/>
                <w:sz w:val="20"/>
                <w:szCs w:val="20"/>
                <w:lang w:val="sr-Cyrl-CS"/>
              </w:rPr>
            </w:pPr>
            <w:r w:rsidRPr="005C3546">
              <w:rPr>
                <w:rFonts w:ascii="Times New Roman" w:hAnsi="Times New Roman"/>
                <w:sz w:val="20"/>
                <w:szCs w:val="20"/>
                <w:lang w:val="sr-Cyrl-CS"/>
              </w:rPr>
              <w:t>Специфичности односа прекограничног промета путника и развоја туризма југоисточне Србије, (коаутор Даница Шантић), Теме 2/2015, Година ХХХIX, Универзитет у Нишу, 2015., (стр. 395-407), ISSN 0353-7919</w:t>
            </w:r>
          </w:p>
        </w:tc>
      </w:tr>
      <w:tr w:rsidR="002A3E5D" w:rsidRPr="00491993" w:rsidTr="00874AAD">
        <w:trPr>
          <w:trHeight w:val="427"/>
        </w:trPr>
        <w:tc>
          <w:tcPr>
            <w:tcW w:w="431" w:type="pct"/>
            <w:vAlign w:val="center"/>
          </w:tcPr>
          <w:p w:rsidR="002A3E5D" w:rsidRPr="00491993" w:rsidRDefault="002A3E5D" w:rsidP="002C310E">
            <w:pPr>
              <w:numPr>
                <w:ilvl w:val="0"/>
                <w:numId w:val="1"/>
              </w:numPr>
              <w:tabs>
                <w:tab w:val="clear" w:pos="720"/>
                <w:tab w:val="left" w:pos="567"/>
              </w:tabs>
              <w:spacing w:after="60"/>
              <w:rPr>
                <w:rFonts w:ascii="Times New Roman" w:hAnsi="Times New Roman"/>
                <w:sz w:val="20"/>
                <w:szCs w:val="20"/>
                <w:lang w:val="sr-Cyrl-CS"/>
              </w:rPr>
            </w:pPr>
          </w:p>
        </w:tc>
        <w:tc>
          <w:tcPr>
            <w:tcW w:w="4569" w:type="pct"/>
            <w:gridSpan w:val="12"/>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p>
        </w:tc>
      </w:tr>
      <w:tr w:rsidR="002A3E5D" w:rsidRPr="00491993" w:rsidTr="00874AAD">
        <w:trPr>
          <w:trHeight w:val="427"/>
        </w:trPr>
        <w:tc>
          <w:tcPr>
            <w:tcW w:w="431" w:type="pct"/>
            <w:vAlign w:val="center"/>
          </w:tcPr>
          <w:p w:rsidR="002A3E5D" w:rsidRPr="00491993" w:rsidRDefault="002A3E5D" w:rsidP="002C310E">
            <w:pPr>
              <w:numPr>
                <w:ilvl w:val="0"/>
                <w:numId w:val="1"/>
              </w:numPr>
              <w:tabs>
                <w:tab w:val="clear" w:pos="720"/>
                <w:tab w:val="left" w:pos="567"/>
              </w:tabs>
              <w:spacing w:after="60"/>
              <w:rPr>
                <w:rFonts w:ascii="Times New Roman" w:hAnsi="Times New Roman"/>
                <w:sz w:val="20"/>
                <w:szCs w:val="20"/>
                <w:lang w:val="sr-Cyrl-CS"/>
              </w:rPr>
            </w:pPr>
          </w:p>
        </w:tc>
        <w:tc>
          <w:tcPr>
            <w:tcW w:w="4569" w:type="pct"/>
            <w:gridSpan w:val="12"/>
            <w:shd w:val="clear" w:color="auto" w:fill="auto"/>
            <w:vAlign w:val="center"/>
          </w:tcPr>
          <w:p w:rsidR="002A3E5D" w:rsidRPr="00491993" w:rsidRDefault="002A3E5D" w:rsidP="002C310E">
            <w:pPr>
              <w:tabs>
                <w:tab w:val="left" w:pos="567"/>
              </w:tabs>
              <w:spacing w:after="60"/>
              <w:rPr>
                <w:rFonts w:ascii="Times New Roman" w:hAnsi="Times New Roman"/>
                <w:sz w:val="20"/>
                <w:szCs w:val="20"/>
                <w:lang w:val="sr-Cyrl-CS"/>
              </w:rPr>
            </w:pPr>
          </w:p>
        </w:tc>
      </w:tr>
      <w:tr w:rsidR="002A3E5D" w:rsidRPr="00491993" w:rsidTr="00874AAD">
        <w:trPr>
          <w:trHeight w:val="427"/>
        </w:trPr>
        <w:tc>
          <w:tcPr>
            <w:tcW w:w="5000" w:type="pct"/>
            <w:gridSpan w:val="13"/>
            <w:vAlign w:val="center"/>
          </w:tcPr>
          <w:p w:rsidR="002A3E5D" w:rsidRPr="00491993" w:rsidRDefault="002A3E5D" w:rsidP="002C310E">
            <w:pPr>
              <w:tabs>
                <w:tab w:val="left" w:pos="567"/>
              </w:tabs>
              <w:spacing w:after="60"/>
              <w:rPr>
                <w:rFonts w:ascii="Times New Roman" w:hAnsi="Times New Roman"/>
                <w:b/>
                <w:sz w:val="20"/>
                <w:szCs w:val="20"/>
                <w:lang w:val="sr-Cyrl-CS"/>
              </w:rPr>
            </w:pPr>
            <w:r w:rsidRPr="00491993">
              <w:rPr>
                <w:rFonts w:ascii="Times New Roman" w:hAnsi="Times New Roman"/>
                <w:b/>
                <w:sz w:val="20"/>
                <w:szCs w:val="20"/>
                <w:lang w:val="sr-Cyrl-CS"/>
              </w:rPr>
              <w:lastRenderedPageBreak/>
              <w:t xml:space="preserve">Збирни подаци научне, односно уметничке и стручне активности наставника </w:t>
            </w:r>
          </w:p>
        </w:tc>
      </w:tr>
      <w:tr w:rsidR="002A3E5D" w:rsidRPr="00491993" w:rsidTr="00874AAD">
        <w:trPr>
          <w:trHeight w:val="427"/>
        </w:trPr>
        <w:tc>
          <w:tcPr>
            <w:tcW w:w="1002" w:type="pct"/>
            <w:gridSpan w:val="2"/>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Укупан број цитата</w:t>
            </w:r>
          </w:p>
        </w:tc>
        <w:tc>
          <w:tcPr>
            <w:tcW w:w="3998" w:type="pct"/>
            <w:gridSpan w:val="11"/>
            <w:vAlign w:val="center"/>
          </w:tcPr>
          <w:p w:rsidR="002A3E5D" w:rsidRPr="00491993" w:rsidRDefault="005C3546" w:rsidP="002C310E">
            <w:pPr>
              <w:tabs>
                <w:tab w:val="left" w:pos="567"/>
              </w:tabs>
              <w:spacing w:after="60"/>
              <w:rPr>
                <w:rFonts w:ascii="Times New Roman" w:hAnsi="Times New Roman"/>
                <w:sz w:val="20"/>
                <w:szCs w:val="20"/>
                <w:lang w:val="sr-Cyrl-CS"/>
              </w:rPr>
            </w:pPr>
            <w:r>
              <w:rPr>
                <w:rFonts w:ascii="Times New Roman" w:hAnsi="Times New Roman"/>
                <w:sz w:val="20"/>
                <w:szCs w:val="20"/>
                <w:lang w:val="sr-Cyrl-CS"/>
              </w:rPr>
              <w:t>20</w:t>
            </w:r>
          </w:p>
        </w:tc>
      </w:tr>
      <w:tr w:rsidR="002A3E5D" w:rsidRPr="00491993" w:rsidTr="00874AAD">
        <w:trPr>
          <w:trHeight w:val="427"/>
        </w:trPr>
        <w:tc>
          <w:tcPr>
            <w:tcW w:w="1002" w:type="pct"/>
            <w:gridSpan w:val="2"/>
            <w:vAlign w:val="center"/>
          </w:tcPr>
          <w:p w:rsidR="007C403B" w:rsidRDefault="002A3E5D" w:rsidP="007C403B">
            <w:pPr>
              <w:tabs>
                <w:tab w:val="left" w:pos="567"/>
              </w:tabs>
              <w:spacing w:after="60"/>
              <w:rPr>
                <w:rFonts w:ascii="Times New Roman" w:hAnsi="Times New Roman"/>
                <w:sz w:val="20"/>
                <w:szCs w:val="20"/>
                <w:lang w:val="en-US"/>
              </w:rPr>
            </w:pPr>
            <w:r w:rsidRPr="00491993">
              <w:rPr>
                <w:rFonts w:ascii="Times New Roman" w:hAnsi="Times New Roman"/>
                <w:sz w:val="20"/>
                <w:szCs w:val="20"/>
                <w:lang w:val="sr-Cyrl-CS"/>
              </w:rPr>
              <w:t xml:space="preserve">Укупан број радова </w:t>
            </w:r>
          </w:p>
          <w:p w:rsidR="002A3E5D" w:rsidRPr="00491993" w:rsidRDefault="002A3E5D" w:rsidP="007C403B">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SCI (SSCI) листе</w:t>
            </w:r>
          </w:p>
        </w:tc>
        <w:tc>
          <w:tcPr>
            <w:tcW w:w="3998" w:type="pct"/>
            <w:gridSpan w:val="11"/>
            <w:vAlign w:val="center"/>
          </w:tcPr>
          <w:p w:rsidR="002A3E5D" w:rsidRPr="00491993" w:rsidRDefault="002A3E5D" w:rsidP="002C310E">
            <w:pPr>
              <w:tabs>
                <w:tab w:val="left" w:pos="567"/>
              </w:tabs>
              <w:spacing w:after="60"/>
              <w:rPr>
                <w:rFonts w:ascii="Times New Roman" w:hAnsi="Times New Roman"/>
                <w:sz w:val="20"/>
                <w:szCs w:val="20"/>
                <w:lang w:val="sr-Cyrl-CS"/>
              </w:rPr>
            </w:pPr>
          </w:p>
        </w:tc>
      </w:tr>
      <w:tr w:rsidR="002A3E5D" w:rsidRPr="00491993" w:rsidTr="00874AAD">
        <w:trPr>
          <w:trHeight w:val="278"/>
        </w:trPr>
        <w:tc>
          <w:tcPr>
            <w:tcW w:w="1002" w:type="pct"/>
            <w:gridSpan w:val="2"/>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Тренутно учешће на пројектима</w:t>
            </w:r>
          </w:p>
        </w:tc>
        <w:tc>
          <w:tcPr>
            <w:tcW w:w="2122" w:type="pct"/>
            <w:gridSpan w:val="7"/>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Домаћи</w:t>
            </w:r>
          </w:p>
        </w:tc>
        <w:tc>
          <w:tcPr>
            <w:tcW w:w="1876" w:type="pct"/>
            <w:gridSpan w:val="4"/>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Међународни</w:t>
            </w:r>
          </w:p>
        </w:tc>
      </w:tr>
      <w:tr w:rsidR="002A3E5D" w:rsidRPr="00491993" w:rsidTr="00874AAD">
        <w:trPr>
          <w:trHeight w:val="427"/>
        </w:trPr>
        <w:tc>
          <w:tcPr>
            <w:tcW w:w="1199" w:type="pct"/>
            <w:gridSpan w:val="3"/>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 xml:space="preserve">Усавршавања </w:t>
            </w:r>
          </w:p>
        </w:tc>
        <w:tc>
          <w:tcPr>
            <w:tcW w:w="3801" w:type="pct"/>
            <w:gridSpan w:val="10"/>
            <w:vAlign w:val="center"/>
          </w:tcPr>
          <w:p w:rsidR="002A3E5D" w:rsidRPr="00491993" w:rsidRDefault="002A3E5D" w:rsidP="002C310E">
            <w:pPr>
              <w:tabs>
                <w:tab w:val="left" w:pos="567"/>
              </w:tabs>
              <w:spacing w:after="60"/>
              <w:rPr>
                <w:rFonts w:ascii="Times New Roman" w:hAnsi="Times New Roman"/>
                <w:sz w:val="20"/>
                <w:szCs w:val="20"/>
                <w:lang w:val="sr-Cyrl-CS"/>
              </w:rPr>
            </w:pPr>
          </w:p>
        </w:tc>
      </w:tr>
      <w:tr w:rsidR="002A3E5D" w:rsidRPr="00491993" w:rsidTr="00874AAD">
        <w:trPr>
          <w:trHeight w:val="427"/>
        </w:trPr>
        <w:tc>
          <w:tcPr>
            <w:tcW w:w="5000" w:type="pct"/>
            <w:gridSpan w:val="13"/>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Други подаци које сматрате релевантним</w:t>
            </w:r>
          </w:p>
        </w:tc>
      </w:tr>
      <w:tr w:rsidR="002A3E5D" w:rsidRPr="00491993" w:rsidTr="00874AAD">
        <w:trPr>
          <w:trHeight w:val="427"/>
        </w:trPr>
        <w:tc>
          <w:tcPr>
            <w:tcW w:w="5000" w:type="pct"/>
            <w:gridSpan w:val="13"/>
            <w:vAlign w:val="center"/>
          </w:tcPr>
          <w:p w:rsidR="002A3E5D" w:rsidRPr="00491993" w:rsidRDefault="002A3E5D" w:rsidP="002C310E">
            <w:pPr>
              <w:tabs>
                <w:tab w:val="left" w:pos="567"/>
              </w:tabs>
              <w:spacing w:after="60"/>
              <w:rPr>
                <w:rFonts w:ascii="Times New Roman" w:hAnsi="Times New Roman"/>
                <w:sz w:val="20"/>
                <w:szCs w:val="20"/>
                <w:lang w:val="sr-Cyrl-CS"/>
              </w:rPr>
            </w:pPr>
            <w:r w:rsidRPr="00491993">
              <w:rPr>
                <w:rFonts w:ascii="Times New Roman" w:hAnsi="Times New Roman"/>
                <w:sz w:val="20"/>
                <w:szCs w:val="20"/>
                <w:lang w:val="sr-Cyrl-CS"/>
              </w:rPr>
              <w:t>Ове податке дати за сваког наставника, или користећи исту форму формулара формирати књигу свих наставника у установи, која се у том слушају даје као прилог. Ова табела несме прећи једну А4 страну.</w:t>
            </w:r>
          </w:p>
        </w:tc>
      </w:tr>
    </w:tbl>
    <w:p w:rsidR="002A3E5D" w:rsidRDefault="002A3E5D" w:rsidP="00874AAD"/>
    <w:sectPr w:rsidR="002A3E5D" w:rsidSect="00874AAD">
      <w:pgSz w:w="11907" w:h="16839" w:code="9"/>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0B2575"/>
    <w:multiLevelType w:val="hybridMultilevel"/>
    <w:tmpl w:val="74D6CC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DisplayPageBoundaries/>
  <w:proofState w:spelling="clean" w:grammar="clean"/>
  <w:defaultTabStop w:val="720"/>
  <w:characterSpacingControl w:val="doNotCompress"/>
  <w:compat/>
  <w:rsids>
    <w:rsidRoot w:val="002A3E5D"/>
    <w:rsid w:val="0001328E"/>
    <w:rsid w:val="00143109"/>
    <w:rsid w:val="002815CA"/>
    <w:rsid w:val="002A3E5D"/>
    <w:rsid w:val="005C3546"/>
    <w:rsid w:val="007C403B"/>
    <w:rsid w:val="00874AAD"/>
    <w:rsid w:val="00891E3D"/>
    <w:rsid w:val="00A20286"/>
    <w:rsid w:val="00A652E2"/>
    <w:rsid w:val="00B34E84"/>
    <w:rsid w:val="00B62DE1"/>
    <w:rsid w:val="00C47646"/>
    <w:rsid w:val="00F80462"/>
    <w:rsid w:val="00FD17C9"/>
    <w:rsid w:val="00FF44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E5D"/>
    <w:pPr>
      <w:spacing w:after="0" w:line="240" w:lineRule="auto"/>
    </w:pPr>
    <w:rPr>
      <w:rFonts w:ascii="Calibri" w:eastAsia="Calibri" w:hAnsi="Calibri" w:cs="Times New Roman"/>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E5D"/>
    <w:pPr>
      <w:spacing w:after="0" w:line="240" w:lineRule="auto"/>
    </w:pPr>
    <w:rPr>
      <w:rFonts w:ascii="Calibri" w:eastAsia="Calibri" w:hAnsi="Calibri" w:cs="Times New Roman"/>
      <w:lang w:val="sr-Cyrl-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524</Words>
  <Characters>2990</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Vinko Lepojević</dc:creator>
  <cp:lastModifiedBy>Marija</cp:lastModifiedBy>
  <cp:revision>3</cp:revision>
  <cp:lastPrinted>2019-05-15T09:11:00Z</cp:lastPrinted>
  <dcterms:created xsi:type="dcterms:W3CDTF">2019-05-27T12:11:00Z</dcterms:created>
  <dcterms:modified xsi:type="dcterms:W3CDTF">2019-06-13T11:34:00Z</dcterms:modified>
</cp:coreProperties>
</file>